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99ED" w14:textId="2B60C788" w:rsidR="00E96961" w:rsidRDefault="00FF1A5F">
      <w:pPr>
        <w:spacing w:line="360" w:lineRule="auto"/>
        <w:rPr>
          <w:rFonts w:ascii="Times New Roman" w:eastAsia="Georgia" w:hAnsi="Times New Roman" w:cs="Times New Roman"/>
          <w:sz w:val="36"/>
          <w:szCs w:val="36"/>
          <w:lang w:val="en-US"/>
        </w:rPr>
      </w:pPr>
      <w:r>
        <w:rPr>
          <w:rFonts w:ascii="Times New Roman" w:eastAsia="Georgia" w:hAnsi="Times New Roman" w:cs="Times New Roman"/>
          <w:sz w:val="36"/>
          <w:szCs w:val="36"/>
          <w:lang w:val="en-US"/>
        </w:rPr>
        <w:t xml:space="preserve">Meeting Agenda- </w:t>
      </w:r>
      <w:r w:rsidR="007C77F1">
        <w:rPr>
          <w:rFonts w:ascii="Times New Roman" w:eastAsia="Georgia" w:hAnsi="Times New Roman" w:cs="Times New Roman"/>
          <w:sz w:val="36"/>
          <w:szCs w:val="36"/>
          <w:lang w:val="en-US"/>
        </w:rPr>
        <w:t>October 1</w:t>
      </w:r>
      <w:r>
        <w:rPr>
          <w:rFonts w:ascii="Times New Roman" w:eastAsia="Georgia" w:hAnsi="Times New Roman" w:cs="Times New Roman"/>
          <w:sz w:val="36"/>
          <w:szCs w:val="36"/>
          <w:lang w:val="en-US"/>
        </w:rPr>
        <w:t>, 2020</w:t>
      </w:r>
    </w:p>
    <w:p w14:paraId="021AC4E5" w14:textId="0725CE8E" w:rsidR="00EB49B1" w:rsidRDefault="00EB49B1">
      <w:p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  <w:t>General</w:t>
      </w:r>
    </w:p>
    <w:p w14:paraId="05E55910" w14:textId="002AF17C" w:rsidR="00F24F8D" w:rsidRPr="007C77F1" w:rsidRDefault="007C77F1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Don’t forget to pay your registration fees! @ASU-DECA on Venmo, $50</w:t>
      </w:r>
    </w:p>
    <w:p w14:paraId="2BD31040" w14:textId="5FF141AF" w:rsidR="00A02CA9" w:rsidRPr="00A02CA9" w:rsidRDefault="00A02CA9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DUE BY OCTOBER 15TH</w:t>
      </w:r>
    </w:p>
    <w:p w14:paraId="28406EB5" w14:textId="6573F5BD" w:rsidR="007C77F1" w:rsidRPr="008E4A0A" w:rsidRDefault="007C77F1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If you want to pay</w:t>
      </w:r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in another way (</w:t>
      </w:r>
      <w:proofErr w:type="spellStart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>CashApp</w:t>
      </w:r>
      <w:proofErr w:type="spellEnd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>Zelle</w:t>
      </w:r>
      <w:proofErr w:type="spellEnd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>, or cash) let us know and we’ll help out</w:t>
      </w:r>
    </w:p>
    <w:p w14:paraId="0597A0DE" w14:textId="45DD78E0" w:rsidR="008E4A0A" w:rsidRDefault="008E4A0A" w:rsidP="008E4A0A">
      <w:p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  <w:t>FLC</w:t>
      </w:r>
    </w:p>
    <w:p w14:paraId="41AD3782" w14:textId="1E90AB23" w:rsidR="008E4A0A" w:rsidRDefault="008E4A0A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November 7</w:t>
      </w:r>
      <w:r w:rsidRPr="008E4A0A">
        <w:rPr>
          <w:rFonts w:ascii="Times New Roman" w:eastAsia="Georgia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>, Online</w:t>
      </w:r>
    </w:p>
    <w:p w14:paraId="18EFFFEE" w14:textId="41998011" w:rsidR="008E4A0A" w:rsidRDefault="008E4A0A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For roleplays, you will be submitting a video online so judges can review</w:t>
      </w:r>
    </w:p>
    <w:p w14:paraId="38D2E544" w14:textId="2BD1D243" w:rsidR="00A02CA9" w:rsidRDefault="00A02CA9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This will be done Via Zoom</w:t>
      </w:r>
    </w:p>
    <w:p w14:paraId="47200436" w14:textId="171E91C9" w:rsidR="008E4A0A" w:rsidRDefault="00A02CA9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Video will be d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ue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on 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>October 30</w:t>
      </w:r>
      <w:r w:rsidR="008E4A0A" w:rsidRPr="008E4A0A">
        <w:rPr>
          <w:rFonts w:ascii="Times New Roman" w:eastAsia="Georgia" w:hAnsi="Times New Roman" w:cs="Times New Roman"/>
          <w:sz w:val="32"/>
          <w:szCs w:val="32"/>
          <w:vertAlign w:val="superscript"/>
          <w:lang w:val="en-US"/>
        </w:rPr>
        <w:t>th</w:t>
      </w:r>
    </w:p>
    <w:p w14:paraId="0AAA97A5" w14:textId="2F643BE2" w:rsidR="008E4A0A" w:rsidRDefault="008E4A0A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You have a week to do your roleplay video, do not wait until 11:59PM to submit it</w:t>
      </w:r>
    </w:p>
    <w:p w14:paraId="44A14ABA" w14:textId="773BAA63" w:rsidR="008E4A0A" w:rsidRDefault="00A02CA9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Wear p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>rofessional attire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for your video, this is still a competition</w:t>
      </w:r>
    </w:p>
    <w:p w14:paraId="04BFCD2D" w14:textId="504D53ED" w:rsidR="008E4A0A" w:rsidRPr="00A02CA9" w:rsidRDefault="008E4A0A" w:rsidP="00A02CA9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One take, no cuts or edits</w:t>
      </w:r>
    </w:p>
    <w:p w14:paraId="6EF6822A" w14:textId="445F76F8" w:rsidR="008E4A0A" w:rsidRDefault="00A02CA9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The day of FLC (November 8</w:t>
      </w:r>
      <w:r>
        <w:rPr>
          <w:rFonts w:ascii="Times New Roman" w:eastAsia="Georgia" w:hAnsi="Times New Roman" w:cs="Times New Roman"/>
          <w:sz w:val="32"/>
          <w:szCs w:val="32"/>
          <w:vertAlign w:val="superscript"/>
          <w:lang w:val="en-US"/>
        </w:rPr>
        <w:t xml:space="preserve">th) 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is more professional-casual,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it 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>will have opening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32"/>
          <w:szCs w:val="32"/>
          <w:lang w:val="en-US"/>
        </w:rPr>
        <w:t>an</w:t>
      </w:r>
      <w:proofErr w:type="gramEnd"/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session,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a 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closing session,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>“M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eet the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>P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>ros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>” where you meet the judges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>, breakout room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s, </w:t>
      </w:r>
      <w:r w:rsidR="008E4A0A">
        <w:rPr>
          <w:rFonts w:ascii="Times New Roman" w:eastAsia="Georgia" w:hAnsi="Times New Roman" w:cs="Times New Roman"/>
          <w:sz w:val="32"/>
          <w:szCs w:val="32"/>
          <w:lang w:val="en-US"/>
        </w:rPr>
        <w:t>and an award session</w:t>
      </w:r>
    </w:p>
    <w:p w14:paraId="64C87CFB" w14:textId="59EF161F" w:rsidR="008E4A0A" w:rsidRDefault="008E4A0A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Will only be about 3-4 hours</w:t>
      </w:r>
    </w:p>
    <w:p w14:paraId="356AE7F3" w14:textId="7A304B95" w:rsidR="005E09CB" w:rsidRDefault="008E4A0A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FLC is free</w:t>
      </w:r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this year</w:t>
      </w:r>
    </w:p>
    <w:p w14:paraId="29D090C9" w14:textId="761D5DF6" w:rsidR="00A02CA9" w:rsidRDefault="00A02CA9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Start thinking of what you’d like to compete in, more info will come in later meetings </w:t>
      </w:r>
    </w:p>
    <w:p w14:paraId="2E144188" w14:textId="11A9AD52" w:rsidR="008E4A0A" w:rsidRPr="005E09CB" w:rsidRDefault="008E4A0A" w:rsidP="005E09CB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5E09CB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Prepared </w:t>
      </w:r>
      <w:r w:rsidR="005E09CB" w:rsidRPr="005E09CB">
        <w:rPr>
          <w:rFonts w:ascii="Times New Roman" w:eastAsia="Georgia" w:hAnsi="Times New Roman" w:cs="Times New Roman"/>
          <w:sz w:val="32"/>
          <w:szCs w:val="32"/>
          <w:lang w:val="en-US"/>
        </w:rPr>
        <w:t>E</w:t>
      </w:r>
      <w:r w:rsidRPr="005E09CB">
        <w:rPr>
          <w:rFonts w:ascii="Times New Roman" w:eastAsia="Georgia" w:hAnsi="Times New Roman" w:cs="Times New Roman"/>
          <w:sz w:val="32"/>
          <w:szCs w:val="32"/>
          <w:lang w:val="en-US"/>
        </w:rPr>
        <w:t>vents</w:t>
      </w:r>
    </w:p>
    <w:p w14:paraId="1F44271B" w14:textId="41A2242A" w:rsidR="005E09CB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lastRenderedPageBreak/>
        <w:t>Ad Campaign</w:t>
      </w:r>
    </w:p>
    <w:p w14:paraId="5F03CA07" w14:textId="0EAA29D5" w:rsidR="005E09CB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5E09CB">
        <w:rPr>
          <w:rFonts w:ascii="Times New Roman" w:eastAsia="Georgia" w:hAnsi="Times New Roman" w:cs="Times New Roman"/>
          <w:sz w:val="32"/>
          <w:szCs w:val="32"/>
          <w:lang w:val="en-US"/>
        </w:rPr>
        <w:t>Business Research</w:t>
      </w:r>
    </w:p>
    <w:p w14:paraId="5F577ACF" w14:textId="0D8A26EB" w:rsidR="005E09CB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5E09CB">
        <w:rPr>
          <w:rFonts w:ascii="Times New Roman" w:eastAsia="Georgia" w:hAnsi="Times New Roman" w:cs="Times New Roman"/>
          <w:sz w:val="32"/>
          <w:szCs w:val="32"/>
          <w:lang w:val="en-US"/>
        </w:rPr>
        <w:t>Professional sales (1)</w:t>
      </w:r>
    </w:p>
    <w:p w14:paraId="08BBEB6E" w14:textId="6D8C83AC" w:rsidR="008E4A0A" w:rsidRPr="005E09CB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5E09CB">
        <w:rPr>
          <w:rFonts w:ascii="Times New Roman" w:eastAsia="Georgia" w:hAnsi="Times New Roman" w:cs="Times New Roman"/>
          <w:sz w:val="32"/>
          <w:szCs w:val="32"/>
          <w:lang w:val="en-US"/>
        </w:rPr>
        <w:t>Emergent Technologies</w:t>
      </w:r>
    </w:p>
    <w:p w14:paraId="09322A1A" w14:textId="77777777" w:rsidR="005E09CB" w:rsidRDefault="005E09CB" w:rsidP="005E09CB">
      <w:pPr>
        <w:pStyle w:val="ListParagraph"/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</w:p>
    <w:p w14:paraId="772CF44E" w14:textId="23582FE5" w:rsidR="005E09CB" w:rsidRDefault="008E4A0A" w:rsidP="005E09CB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Team </w:t>
      </w:r>
      <w:r w:rsidR="005E09CB">
        <w:rPr>
          <w:rFonts w:ascii="Times New Roman" w:eastAsia="Georgia" w:hAnsi="Times New Roman" w:cs="Times New Roman"/>
          <w:sz w:val="32"/>
          <w:szCs w:val="32"/>
          <w:lang w:val="en-US"/>
        </w:rPr>
        <w:t>E</w:t>
      </w: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vents</w:t>
      </w:r>
    </w:p>
    <w:p w14:paraId="353DE190" w14:textId="0949D66A" w:rsidR="008E4A0A" w:rsidRPr="005E09CB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5E09CB">
        <w:rPr>
          <w:rFonts w:ascii="Times New Roman" w:eastAsia="Georgia" w:hAnsi="Times New Roman" w:cs="Times New Roman"/>
          <w:sz w:val="32"/>
          <w:szCs w:val="32"/>
          <w:lang w:val="en-US"/>
        </w:rPr>
        <w:t>Event panning</w:t>
      </w:r>
    </w:p>
    <w:p w14:paraId="22030F5B" w14:textId="34BFDC24" w:rsidR="008E4A0A" w:rsidRP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Business ethics</w:t>
      </w:r>
    </w:p>
    <w:p w14:paraId="6A70D8D1" w14:textId="6D27A3D3" w:rsidR="008E4A0A" w:rsidRPr="008E4A0A" w:rsidRDefault="008E4A0A" w:rsidP="005E09CB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Individual events:</w:t>
      </w:r>
    </w:p>
    <w:p w14:paraId="063AC410" w14:textId="4EFD3F55" w:rsidR="008E4A0A" w:rsidRP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Entrepreneurship operations</w:t>
      </w:r>
    </w:p>
    <w:p w14:paraId="17805023" w14:textId="3AA57FE2" w:rsidR="008E4A0A" w:rsidRP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Fashion</w:t>
      </w:r>
    </w:p>
    <w:p w14:paraId="308F1CA4" w14:textId="28C593B5" w:rsidR="008E4A0A" w:rsidRP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Financial accounting</w:t>
      </w:r>
    </w:p>
    <w:p w14:paraId="7D4A95D1" w14:textId="39A900AC" w:rsidR="008E4A0A" w:rsidRP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Hotel</w:t>
      </w:r>
    </w:p>
    <w:p w14:paraId="316275C0" w14:textId="7A10EAAD" w:rsidR="008E4A0A" w:rsidRP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HR</w:t>
      </w:r>
    </w:p>
    <w:p w14:paraId="294C2649" w14:textId="7E781AF9" w:rsidR="008E4A0A" w:rsidRP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Management</w:t>
      </w:r>
    </w:p>
    <w:p w14:paraId="5E759B89" w14:textId="5FAAA18C" w:rsidR="008E4A0A" w:rsidRDefault="008E4A0A" w:rsidP="005E09CB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 w:rsidRPr="008E4A0A">
        <w:rPr>
          <w:rFonts w:ascii="Times New Roman" w:eastAsia="Georgia" w:hAnsi="Times New Roman" w:cs="Times New Roman"/>
          <w:sz w:val="32"/>
          <w:szCs w:val="32"/>
          <w:lang w:val="en-US"/>
        </w:rPr>
        <w:t>Retail</w:t>
      </w:r>
    </w:p>
    <w:p w14:paraId="30046961" w14:textId="3F8B3DE8" w:rsidR="00A02CA9" w:rsidRDefault="00A02CA9" w:rsidP="00A02CA9">
      <w:p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 w:rsidRPr="00A02CA9"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  <w:t>T-Shirt Contest</w:t>
      </w:r>
    </w:p>
    <w:p w14:paraId="5BD2B30A" w14:textId="4CE6FAFE" w:rsidR="00A02CA9" w:rsidRPr="00A02CA9" w:rsidRDefault="00A02CA9" w:rsidP="00A02CA9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The design will be for the t-shirts we as ASU DECA will use</w:t>
      </w:r>
    </w:p>
    <w:p w14:paraId="5437B00C" w14:textId="3CF19C34" w:rsidR="00A02CA9" w:rsidRPr="00A02CA9" w:rsidRDefault="00A02CA9" w:rsidP="00A02CA9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Requirements </w:t>
      </w:r>
    </w:p>
    <w:p w14:paraId="1C024AD0" w14:textId="7978BD50" w:rsidR="00A02CA9" w:rsidRPr="00A02CA9" w:rsidRDefault="00A02CA9" w:rsidP="00A02CA9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Must include “ASU DECA”</w:t>
      </w:r>
    </w:p>
    <w:p w14:paraId="2803A511" w14:textId="26DFD1B9" w:rsidR="00A02CA9" w:rsidRPr="00A02CA9" w:rsidRDefault="00A02CA9" w:rsidP="00A02CA9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A DECA diamond</w:t>
      </w:r>
    </w:p>
    <w:p w14:paraId="737D6ACD" w14:textId="0F6720E2" w:rsidR="00A02CA9" w:rsidRPr="00A02CA9" w:rsidRDefault="00A02CA9" w:rsidP="00A02CA9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Make sure it’s APPROPRIATE </w:t>
      </w:r>
    </w:p>
    <w:p w14:paraId="026549DC" w14:textId="06A7C71D" w:rsidR="00A02CA9" w:rsidRPr="00A02CA9" w:rsidRDefault="00A02CA9" w:rsidP="00A02CA9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lastRenderedPageBreak/>
        <w:t>Suggestions</w:t>
      </w:r>
    </w:p>
    <w:p w14:paraId="6D8E4ADF" w14:textId="55B6FCFF" w:rsidR="00A02CA9" w:rsidRPr="00A02CA9" w:rsidRDefault="00A02CA9" w:rsidP="00A02CA9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Pitchforks</w:t>
      </w:r>
    </w:p>
    <w:p w14:paraId="6814AFA8" w14:textId="426FF780" w:rsidR="00A02CA9" w:rsidRPr="00A02CA9" w:rsidRDefault="00A02CA9" w:rsidP="00A02CA9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“Next Level” theme</w:t>
      </w:r>
    </w:p>
    <w:p w14:paraId="5C76CD4E" w14:textId="1C9DACC7" w:rsidR="00A02CA9" w:rsidRPr="00DA0004" w:rsidRDefault="00DA0004" w:rsidP="00A02CA9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75</w:t>
      </w:r>
      <w:r w:rsidRPr="00DA0004">
        <w:rPr>
          <w:rFonts w:ascii="Times New Roman" w:eastAsia="Georgia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Anniversary</w:t>
      </w:r>
    </w:p>
    <w:p w14:paraId="67F9FF72" w14:textId="73BD07C5" w:rsidR="00DA0004" w:rsidRDefault="00DA0004" w:rsidP="00DA0004">
      <w:p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  <w:t>Community Service</w:t>
      </w:r>
    </w:p>
    <w:p w14:paraId="35E004A2" w14:textId="3E86AF33" w:rsidR="00DA0004" w:rsidRPr="00DA0004" w:rsidRDefault="00DA0004" w:rsidP="00DA0004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We want to help provide community service opportunities</w:t>
      </w:r>
    </w:p>
    <w:p w14:paraId="4FFBFCC3" w14:textId="7EB404DD" w:rsidR="00DA0004" w:rsidRPr="00DA0004" w:rsidRDefault="00DA0004" w:rsidP="00DA0004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This will help for DECA awards offered later on in the year, some are needed to attend ICDC</w:t>
      </w:r>
    </w:p>
    <w:p w14:paraId="5B2B7E7B" w14:textId="33F9E927" w:rsidR="00DA0004" w:rsidRPr="00DA0004" w:rsidRDefault="00DA0004" w:rsidP="00DA0004">
      <w:pPr>
        <w:pStyle w:val="ListParagraph"/>
        <w:numPr>
          <w:ilvl w:val="0"/>
          <w:numId w:val="24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If you have any ideas or suggestions, let us know!</w:t>
      </w:r>
    </w:p>
    <w:sectPr w:rsidR="00DA0004" w:rsidRPr="00DA0004" w:rsidSect="00FF1A5F">
      <w:headerReference w:type="default" r:id="rId8"/>
      <w:footerReference w:type="default" r:id="rId9"/>
      <w:pgSz w:w="12240" w:h="15840"/>
      <w:pgMar w:top="144" w:right="144" w:bottom="144" w:left="14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0B04" w14:textId="77777777" w:rsidR="005F3CA2" w:rsidRDefault="005F3CA2">
      <w:pPr>
        <w:spacing w:line="240" w:lineRule="auto"/>
      </w:pPr>
      <w:r>
        <w:separator/>
      </w:r>
    </w:p>
  </w:endnote>
  <w:endnote w:type="continuationSeparator" w:id="0">
    <w:p w14:paraId="406DC480" w14:textId="77777777" w:rsidR="005F3CA2" w:rsidRDefault="005F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04D3" w14:textId="77777777" w:rsidR="00E96961" w:rsidRDefault="0049214C">
    <w:pPr>
      <w:ind w:left="720"/>
      <w:jc w:val="right"/>
    </w:pPr>
    <w:r>
      <w:rPr>
        <w:noProof/>
      </w:rPr>
      <w:drawing>
        <wp:inline distT="114300" distB="114300" distL="114300" distR="114300" wp14:anchorId="717C92F4" wp14:editId="2BC8DD24">
          <wp:extent cx="383857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85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B066" w14:textId="77777777" w:rsidR="005F3CA2" w:rsidRDefault="005F3CA2">
      <w:pPr>
        <w:spacing w:line="240" w:lineRule="auto"/>
      </w:pPr>
      <w:r>
        <w:separator/>
      </w:r>
    </w:p>
  </w:footnote>
  <w:footnote w:type="continuationSeparator" w:id="0">
    <w:p w14:paraId="671B3CF4" w14:textId="77777777" w:rsidR="005F3CA2" w:rsidRDefault="005F3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AEE8" w14:textId="77777777" w:rsidR="00E96961" w:rsidRDefault="0049214C">
    <w:r>
      <w:rPr>
        <w:noProof/>
      </w:rPr>
      <w:drawing>
        <wp:inline distT="114300" distB="114300" distL="114300" distR="114300" wp14:anchorId="4B60DC91" wp14:editId="12FE8728">
          <wp:extent cx="7661275" cy="11684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5247" cy="1175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11C"/>
    <w:multiLevelType w:val="hybridMultilevel"/>
    <w:tmpl w:val="EE689A8A"/>
    <w:lvl w:ilvl="0" w:tplc="3CB0AAD2">
      <w:start w:val="1"/>
      <w:numFmt w:val="bullet"/>
      <w:lvlText w:val="-"/>
      <w:lvlJc w:val="left"/>
      <w:pPr>
        <w:ind w:left="144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419EA"/>
    <w:multiLevelType w:val="multilevel"/>
    <w:tmpl w:val="97E25E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7E3FDA"/>
    <w:multiLevelType w:val="hybridMultilevel"/>
    <w:tmpl w:val="B0AA1C0E"/>
    <w:lvl w:ilvl="0" w:tplc="8CB6C9C2">
      <w:start w:val="1"/>
      <w:numFmt w:val="bullet"/>
      <w:lvlText w:val="-"/>
      <w:lvlJc w:val="left"/>
      <w:pPr>
        <w:ind w:left="1080" w:hanging="360"/>
      </w:pPr>
      <w:rPr>
        <w:rFonts w:ascii="Times New Roman" w:eastAsia="Georgia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30E47"/>
    <w:multiLevelType w:val="multilevel"/>
    <w:tmpl w:val="B750ED2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926BE7"/>
    <w:multiLevelType w:val="hybridMultilevel"/>
    <w:tmpl w:val="059EB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61C5"/>
    <w:multiLevelType w:val="multilevel"/>
    <w:tmpl w:val="10EC7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A57E0B"/>
    <w:multiLevelType w:val="multilevel"/>
    <w:tmpl w:val="7166C0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73759B4"/>
    <w:multiLevelType w:val="hybridMultilevel"/>
    <w:tmpl w:val="7990FFA4"/>
    <w:lvl w:ilvl="0" w:tplc="44EA4C2A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3DB"/>
    <w:multiLevelType w:val="hybridMultilevel"/>
    <w:tmpl w:val="23DAB196"/>
    <w:lvl w:ilvl="0" w:tplc="F042C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072BF"/>
    <w:multiLevelType w:val="multilevel"/>
    <w:tmpl w:val="C974E570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BAD0D28"/>
    <w:multiLevelType w:val="multilevel"/>
    <w:tmpl w:val="D4B60B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9674157"/>
    <w:multiLevelType w:val="multilevel"/>
    <w:tmpl w:val="CFBA945C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AC07A34"/>
    <w:multiLevelType w:val="hybridMultilevel"/>
    <w:tmpl w:val="553C43F0"/>
    <w:lvl w:ilvl="0" w:tplc="B24CC238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67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5AC5C5E"/>
    <w:multiLevelType w:val="hybridMultilevel"/>
    <w:tmpl w:val="95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F2F78"/>
    <w:multiLevelType w:val="multilevel"/>
    <w:tmpl w:val="932EB00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74950BA"/>
    <w:multiLevelType w:val="hybridMultilevel"/>
    <w:tmpl w:val="C2A0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82CC6"/>
    <w:multiLevelType w:val="multilevel"/>
    <w:tmpl w:val="E3FE2F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8152A16"/>
    <w:multiLevelType w:val="multilevel"/>
    <w:tmpl w:val="9C7238F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B723B9F"/>
    <w:multiLevelType w:val="hybridMultilevel"/>
    <w:tmpl w:val="E610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3D27DE"/>
    <w:multiLevelType w:val="multilevel"/>
    <w:tmpl w:val="4C4440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E417027"/>
    <w:multiLevelType w:val="hybridMultilevel"/>
    <w:tmpl w:val="18642286"/>
    <w:lvl w:ilvl="0" w:tplc="C7ACC9E0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3239"/>
    <w:multiLevelType w:val="multilevel"/>
    <w:tmpl w:val="C3A66F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043159B"/>
    <w:multiLevelType w:val="hybridMultilevel"/>
    <w:tmpl w:val="5AC8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3272B"/>
    <w:multiLevelType w:val="hybridMultilevel"/>
    <w:tmpl w:val="904A1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2"/>
  </w:num>
  <w:num w:numId="5">
    <w:abstractNumId w:val="17"/>
  </w:num>
  <w:num w:numId="6">
    <w:abstractNumId w:val="5"/>
  </w:num>
  <w:num w:numId="7">
    <w:abstractNumId w:val="18"/>
  </w:num>
  <w:num w:numId="8">
    <w:abstractNumId w:val="15"/>
  </w:num>
  <w:num w:numId="9">
    <w:abstractNumId w:val="3"/>
  </w:num>
  <w:num w:numId="10">
    <w:abstractNumId w:val="20"/>
  </w:num>
  <w:num w:numId="11">
    <w:abstractNumId w:val="11"/>
  </w:num>
  <w:num w:numId="12">
    <w:abstractNumId w:val="1"/>
  </w:num>
  <w:num w:numId="13">
    <w:abstractNumId w:val="21"/>
  </w:num>
  <w:num w:numId="14">
    <w:abstractNumId w:val="7"/>
  </w:num>
  <w:num w:numId="15">
    <w:abstractNumId w:val="16"/>
  </w:num>
  <w:num w:numId="16">
    <w:abstractNumId w:val="12"/>
  </w:num>
  <w:num w:numId="17">
    <w:abstractNumId w:val="19"/>
  </w:num>
  <w:num w:numId="18">
    <w:abstractNumId w:val="8"/>
  </w:num>
  <w:num w:numId="19">
    <w:abstractNumId w:val="14"/>
  </w:num>
  <w:num w:numId="20">
    <w:abstractNumId w:val="23"/>
  </w:num>
  <w:num w:numId="21">
    <w:abstractNumId w:val="13"/>
  </w:num>
  <w:num w:numId="22">
    <w:abstractNumId w:val="4"/>
  </w:num>
  <w:num w:numId="23">
    <w:abstractNumId w:val="2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61"/>
    <w:rsid w:val="000548B7"/>
    <w:rsid w:val="00140723"/>
    <w:rsid w:val="00373E6E"/>
    <w:rsid w:val="003902C2"/>
    <w:rsid w:val="003E6344"/>
    <w:rsid w:val="0049214C"/>
    <w:rsid w:val="005E09CB"/>
    <w:rsid w:val="005F3CA2"/>
    <w:rsid w:val="00722EFC"/>
    <w:rsid w:val="007C77F1"/>
    <w:rsid w:val="008E4A0A"/>
    <w:rsid w:val="00A02CA9"/>
    <w:rsid w:val="00BF1678"/>
    <w:rsid w:val="00DA0004"/>
    <w:rsid w:val="00E96961"/>
    <w:rsid w:val="00EA730D"/>
    <w:rsid w:val="00EB49B1"/>
    <w:rsid w:val="00F24F8D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7E1CC"/>
  <w15:docId w15:val="{E58E46A5-DA5B-C249-94E3-107C495F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5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5F"/>
  </w:style>
  <w:style w:type="paragraph" w:styleId="Footer">
    <w:name w:val="footer"/>
    <w:basedOn w:val="Normal"/>
    <w:link w:val="FooterChar"/>
    <w:uiPriority w:val="99"/>
    <w:unhideWhenUsed/>
    <w:rsid w:val="00FF1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5F"/>
  </w:style>
  <w:style w:type="paragraph" w:styleId="ListParagraph">
    <w:name w:val="List Paragraph"/>
    <w:basedOn w:val="Normal"/>
    <w:uiPriority w:val="34"/>
    <w:qFormat/>
    <w:rsid w:val="00FF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CC421-03C0-6646-AFA8-A8B7B267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Bryanna Rios (Student)</cp:lastModifiedBy>
  <cp:revision>2</cp:revision>
  <dcterms:created xsi:type="dcterms:W3CDTF">2020-10-02T02:57:00Z</dcterms:created>
  <dcterms:modified xsi:type="dcterms:W3CDTF">2020-10-02T02:57:00Z</dcterms:modified>
</cp:coreProperties>
</file>